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59A67">
      <w:pPr>
        <w:spacing w:line="380" w:lineRule="exact"/>
        <w:jc w:val="left"/>
        <w:rPr>
          <w:rFonts w:hint="eastAsia" w:ascii="宋体" w:hAnsi="宋体" w:eastAsia="宋体" w:cs="宋体"/>
          <w:b/>
          <w:color w:val="auto"/>
          <w:kern w:val="2"/>
          <w:sz w:val="30"/>
          <w:szCs w:val="30"/>
          <w:lang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30"/>
          <w:szCs w:val="30"/>
          <w:lang w:eastAsia="zh-CN" w:bidi="ar-SA"/>
        </w:rPr>
        <w:t>附件</w:t>
      </w:r>
      <w:r>
        <w:rPr>
          <w:rFonts w:hint="eastAsia" w:ascii="宋体" w:hAnsi="宋体" w:eastAsia="宋体" w:cs="宋体"/>
          <w:b/>
          <w:color w:val="auto"/>
          <w:kern w:val="2"/>
          <w:sz w:val="30"/>
          <w:szCs w:val="30"/>
          <w:lang w:val="en-US" w:eastAsia="zh-CN" w:bidi="ar-SA"/>
        </w:rPr>
        <w:t>2</w:t>
      </w:r>
      <w:bookmarkStart w:id="0" w:name="_GoBack"/>
      <w:bookmarkEnd w:id="0"/>
    </w:p>
    <w:p w14:paraId="1657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313" w:afterLines="100" w:line="520" w:lineRule="exact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  <w:t>附件材料清单</w:t>
      </w:r>
    </w:p>
    <w:p w14:paraId="44F7B7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63" w:afterLines="20" w:line="340" w:lineRule="atLeast"/>
        <w:ind w:left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 w:bidi="ar-SA"/>
        </w:rPr>
        <w:t>1.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 w:bidi="ar-SA"/>
        </w:rPr>
        <w:t>教学设计样例说明（必须提供）</w:t>
      </w:r>
    </w:p>
    <w:p w14:paraId="7353A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color w:val="auto"/>
          <w:lang w:eastAsia="zh-CN" w:bidi="ar-SA"/>
        </w:rPr>
        <w:t>（提供一节代表性课程的完整教学设计和教学实施流程说明，尽可能细致地反映出教师的思考和教学设计，在文档中应提供不少于5张教学活动的图片。要求教学设计样例应具有较强的可读性，表述清晰流畅）</w:t>
      </w:r>
    </w:p>
    <w:p w14:paraId="363F65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63" w:afterLines="20" w:line="340" w:lineRule="atLeast"/>
        <w:ind w:left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 w:bidi="ar-SA"/>
        </w:rPr>
        <w:t>2.最近一学期的课程教案（必须提供）</w:t>
      </w:r>
    </w:p>
    <w:p w14:paraId="7E9439FD">
      <w:pPr>
        <w:spacing w:line="380" w:lineRule="exact"/>
        <w:jc w:val="center"/>
        <w:rPr>
          <w:rFonts w:ascii="方正小标宋简体" w:hAnsi="华文中宋" w:eastAsia="方正小标宋简体" w:cs="宋体"/>
          <w:b/>
          <w:bCs/>
          <w:sz w:val="36"/>
          <w:szCs w:val="36"/>
          <w:lang w:eastAsia="zh-CN" w:bidi="ar-SA"/>
        </w:rPr>
      </w:pPr>
    </w:p>
    <w:p w14:paraId="6661A3C9"/>
    <w:sectPr>
      <w:footerReference r:id="rId3" w:type="default"/>
      <w:footerReference r:id="rId4" w:type="even"/>
      <w:pgSz w:w="11906" w:h="16838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9479C2A-C636-4B0B-8C78-1F27A24EB98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A1DE036-B9BB-4F4D-880C-D689D8558A61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DAF8FEFB-B4BC-4CBF-A003-BA821C5881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7E414">
    <w:pPr>
      <w:pStyle w:val="3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247CA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34CCD"/>
    <w:rsid w:val="0A426D43"/>
    <w:rsid w:val="0F072534"/>
    <w:rsid w:val="173C2D6C"/>
    <w:rsid w:val="1B120D8D"/>
    <w:rsid w:val="1EB3776D"/>
    <w:rsid w:val="2D6B5392"/>
    <w:rsid w:val="30C34CCD"/>
    <w:rsid w:val="34303209"/>
    <w:rsid w:val="369776F7"/>
    <w:rsid w:val="3D413DA3"/>
    <w:rsid w:val="40D2591E"/>
    <w:rsid w:val="48D36019"/>
    <w:rsid w:val="62AE5E99"/>
    <w:rsid w:val="69CF4947"/>
    <w:rsid w:val="6BD8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135</Characters>
  <Lines>0</Lines>
  <Paragraphs>0</Paragraphs>
  <TotalTime>2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2025-09-28T08:09:00Z</dcterms:created>
  <dc:creator>凯旋</dc:creator>
  <cp:lastModifiedBy>ᝰ</cp:lastModifiedBy>
  <dcterms:modified xsi:type="dcterms:W3CDTF">2026-09-28T07:54:17Z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3ED89F47C8FF46BC81297F04064CD961_11</vt:lpwstr>
  </property>
  <property fmtid="{D5CDD505-2E9C-101B-9397-08002B2CF9AE}" pid="4" name="KSOTemplateDocerSaveRecord">
    <vt:lpwstr>eyJoZGlkIjoiMzE2OGQ3NWQ5NjViNGNlNjQ0ZWEwYjExMDFkMTA2MzgiLCJ1c2VySWQiOiI0OTQ3MzA3MzkifQ==</vt:lpwstr>
  </property>
</Properties>
</file>